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 TREK, EL SMARTWATCH DE el smartwatch de CASIO lanza versión con acabados premium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El nuevo modelo PRO TREK WSD-F20S, presentado en el Baselworld 2017, es un smartwatch que combina características para actividades al aire libre y acabados de lujo.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b w:val="1"/>
          <w:rtl w:val="0"/>
        </w:rPr>
        <w:t xml:space="preserve">Ciudad de México, a 11 de octubre de 2017.– </w:t>
      </w:r>
      <w:r w:rsidDel="00000000" w:rsidR="00000000" w:rsidRPr="00000000">
        <w:rPr>
          <w:b w:val="1"/>
          <w:rtl w:val="0"/>
        </w:rPr>
        <w:t xml:space="preserve">CASIO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anunció hoy que lanzará </w:t>
      </w:r>
      <w:r w:rsidDel="00000000" w:rsidR="00000000" w:rsidRPr="00000000">
        <w:rPr>
          <w:color w:val="222222"/>
          <w:rtl w:val="0"/>
        </w:rPr>
        <w:t xml:space="preserve">en México la edición limitada del segundo </w:t>
      </w:r>
      <w:r w:rsidDel="00000000" w:rsidR="00000000" w:rsidRPr="00000000">
        <w:rPr>
          <w:i w:val="1"/>
          <w:color w:val="222222"/>
          <w:rtl w:val="0"/>
        </w:rPr>
        <w:t xml:space="preserve">smartwatch</w:t>
      </w:r>
      <w:r w:rsidDel="00000000" w:rsidR="00000000" w:rsidRPr="00000000">
        <w:rPr>
          <w:color w:val="222222"/>
          <w:rtl w:val="0"/>
        </w:rPr>
        <w:t xml:space="preserve"> de la marca. El modelo WSD-F20S, acompañante idóneo para </w:t>
      </w:r>
      <w:r w:rsidDel="00000000" w:rsidR="00000000" w:rsidRPr="00000000">
        <w:rPr>
          <w:color w:val="222222"/>
          <w:rtl w:val="0"/>
        </w:rPr>
        <w:t xml:space="preserve">actividades al aire libre</w:t>
      </w:r>
      <w:r w:rsidDel="00000000" w:rsidR="00000000" w:rsidRPr="00000000">
        <w:rPr>
          <w:color w:val="222222"/>
          <w:rtl w:val="0"/>
        </w:rPr>
        <w:t xml:space="preserve">,</w:t>
      </w:r>
      <w:r w:rsidDel="00000000" w:rsidR="00000000" w:rsidRPr="00000000">
        <w:rPr>
          <w:color w:val="222222"/>
          <w:rtl w:val="0"/>
        </w:rPr>
        <w:t xml:space="preserve"> constituye la versión de lujo de su antecesor PRO TREK Smart WSD-F20, incluye todas las funciones originales</w:t>
      </w:r>
      <w:r w:rsidDel="00000000" w:rsidR="00000000" w:rsidRPr="00000000">
        <w:rPr>
          <w:color w:val="222222"/>
          <w:rtl w:val="0"/>
        </w:rPr>
        <w:t xml:space="preserve"> y destaca por su apariencia ultramoderna y distinguida.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 carátula de esta nueva versión está compuesta por un cristal de zafiro anti-rayaduras. Sus botones, tornillos, hebilla y cubierta con metalizado iónico anti-rayaduras tienen un atractivo acabado en azul y negro. Además, la banda posee un recubrimiento satinado.</w:t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 nueva edición de lujo del </w:t>
      </w:r>
      <w:r w:rsidDel="00000000" w:rsidR="00000000" w:rsidRPr="00000000">
        <w:rPr>
          <w:color w:val="222222"/>
          <w:rtl w:val="0"/>
        </w:rPr>
        <w:t xml:space="preserve">PRO TREK </w:t>
      </w:r>
      <w:r w:rsidDel="00000000" w:rsidR="00000000" w:rsidRPr="00000000">
        <w:rPr>
          <w:color w:val="222222"/>
          <w:rtl w:val="0"/>
        </w:rPr>
        <w:t xml:space="preserve">WSD-F20 tiene las mismas funciones</w:t>
      </w:r>
      <w:r w:rsidDel="00000000" w:rsidR="00000000" w:rsidRPr="00000000">
        <w:rPr>
          <w:color w:val="222222"/>
          <w:rtl w:val="0"/>
        </w:rPr>
        <w:t xml:space="preserve"> del modelo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original como </w:t>
      </w:r>
      <w:r w:rsidDel="00000000" w:rsidR="00000000" w:rsidRPr="00000000">
        <w:rPr>
          <w:color w:val="222222"/>
          <w:rtl w:val="0"/>
        </w:rPr>
        <w:t xml:space="preserve">GPS de bajo uso de batería y mapas a color que pueden utilizarse aún sin estar en línea, permitiendo a los usuarios ubicarse con sólo utilizar el reloj.</w:t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Ideal para actividades al aire libre</w:t>
      </w:r>
      <w:r w:rsidDel="00000000" w:rsidR="00000000" w:rsidRPr="00000000">
        <w:rPr>
          <w:color w:val="222222"/>
          <w:rtl w:val="0"/>
        </w:rPr>
        <w:t xml:space="preserve">, el nuevo </w:t>
      </w:r>
      <w:r w:rsidDel="00000000" w:rsidR="00000000" w:rsidRPr="00000000">
        <w:rPr>
          <w:i w:val="1"/>
          <w:color w:val="222222"/>
          <w:rtl w:val="0"/>
        </w:rPr>
        <w:t xml:space="preserve">smartwatch</w:t>
      </w:r>
      <w:r w:rsidDel="00000000" w:rsidR="00000000" w:rsidRPr="00000000">
        <w:rPr>
          <w:color w:val="222222"/>
          <w:rtl w:val="0"/>
        </w:rPr>
        <w:t xml:space="preserve"> PRO TREK </w:t>
      </w:r>
      <w:r w:rsidDel="00000000" w:rsidR="00000000" w:rsidRPr="00000000">
        <w:rPr>
          <w:color w:val="222222"/>
          <w:rtl w:val="0"/>
        </w:rPr>
        <w:t xml:space="preserve">WSD-F20S </w:t>
      </w:r>
      <w:r w:rsidDel="00000000" w:rsidR="00000000" w:rsidRPr="00000000">
        <w:rPr>
          <w:color w:val="222222"/>
          <w:rtl w:val="0"/>
        </w:rPr>
        <w:t xml:space="preserve">es compatible con sistemas operativos Android y IOS. Se trata de un dispositivo altamente resistente que integra un sistema único de triple sensor desarrollado con tecnología de punta CASIO: altímetro, barómetro/termómetro y brújula digital, que lo hace el accesorio inteligente perfecto para los aventureros y amantes de la naturaleza.</w:t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 exclusiva edición limitada de 500 unidades del WSD-F20S tiene un costo estimado de $12,000 y estará disponible a partir del 13 de octubre en la nueva tienda G-SHOCK Torre Manacar, el quiosco ubicado en el segundo nivel del Centro Comercial Santa Fe, G-SHOCK Plaza la Isla Cancún, 5ª Avenida Playa del Carmen y Liverpool.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left"/>
        <w:rPr>
          <w:sz w:val="21"/>
          <w:szCs w:val="2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Especificaciones técnicas del PRO TREK WSD-F20S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2"/>
        <w:gridCol w:w="7314"/>
        <w:tblGridChange w:id="0">
          <w:tblGrid>
            <w:gridCol w:w="1972"/>
            <w:gridCol w:w="7314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Resistencia bajo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50 metros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Durabilidad ambiental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color w:val="212121"/>
                <w:sz w:val="21"/>
                <w:szCs w:val="21"/>
                <w:highlight w:val="white"/>
                <w:rtl w:val="0"/>
              </w:rPr>
              <w:t xml:space="preserve">MIL-STD-810 (norma militar de los Estados Unidos emitida por el Departamento de Defensa de los Estados Unidos) * 2, resistencia a baja temperatura (-10 ° 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Pantalla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Pantalla de doble capa de 1,32 pulgadas</w:t>
              <w:br w:type="textWrapping"/>
              <w:t xml:space="preserve">Color TFT LCD y monocromo LCD</w:t>
              <w:br w:type="textWrapping"/>
              <w:t xml:space="preserve">Color: 320 × 300 píxeles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color w:val="808080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Pantalla táctil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Pantalla táctil capacitiva (recubrimiento anti-incrustante)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GPS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Compatible (incluye GLONASS</w:t>
            </w:r>
            <w:r w:rsidDel="00000000" w:rsidR="00000000" w:rsidRPr="00000000">
              <w:rPr>
                <w:sz w:val="21"/>
                <w:szCs w:val="21"/>
                <w:vertAlign w:val="superscript"/>
                <w:rtl w:val="0"/>
              </w:rPr>
              <w:t xml:space="preserve">*3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and Michibiki)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Mapas a color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Compatible (admite uso sin conexión)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Sensores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Sensor de presión (presión de aire, altitud), acelerómetro, girómetro, sensor de brújula (magnético)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Micrófono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sí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Vibrador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sí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Conectividad inalámbrica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Bluetooth</w:t>
            </w:r>
            <w:r w:rsidDel="00000000" w:rsidR="00000000" w:rsidRPr="00000000">
              <w:rPr>
                <w:sz w:val="21"/>
                <w:szCs w:val="21"/>
                <w:vertAlign w:val="superscript"/>
                <w:rtl w:val="0"/>
              </w:rPr>
              <w:t xml:space="preserve">®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V4.1 (Baja energía)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Wi-Fi (IEEE 802.11 b/g/n)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Botones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Botón de TOOL, Botón de POWER, Botón de APP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Batería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Batería de iones de litio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Método de 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Terminal de carga magnética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Tiempo de recarga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Aproximadamente dos horas a temperatura ambiente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Vida de batería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Battery Life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Uso normal: más de un día, varía según el uso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Modo de reloj (sólo tiempo): más de un mes, aproximadamente (varía según el uso)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Tamaño de la caja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Aproximadamente 61.7mm de alto ×56.4mm de ancho ×15.3 mm de largo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Peso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Aproximadamente 92g (incluyendo banda)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Sistema Operativo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Android Wear 2.0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Entorno operativo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Uso del dispositivo requiere un teléfono inteligente con las siguientes especificaciones: 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Para Android™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tabs>
                <w:tab w:val="left" w:pos="2520"/>
              </w:tabs>
              <w:spacing w:line="240" w:lineRule="auto"/>
              <w:ind w:left="720" w:hanging="360"/>
              <w:contextualSpacing w:val="1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Smartphone con Android™ 4.3 o avanzado.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2520"/>
              </w:tabs>
              <w:spacing w:line="240" w:lineRule="auto"/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Para iOS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tabs>
                <w:tab w:val="left" w:pos="2520"/>
              </w:tabs>
              <w:spacing w:line="240" w:lineRule="auto"/>
              <w:ind w:left="720" w:hanging="360"/>
              <w:contextualSpacing w:val="1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Uno de los siguientes modelos con iOS 9 o posterior:</w:t>
              <w:br w:type="textWrapping"/>
              <w:t xml:space="preserve">iPhone 5 o avanzado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Casio Computer Co., Ltd. es uno de los líderes mundiales en productos de electrónica de consumo y soluciones tecnológicas para empresas. Desde su fundación en 1957, la compañía se ha esforzado por trabajar en su  filosofía basada en la “creatividad y contribución” a través de la introducción de productos innovadores e imaginativos. Con presencia en más de 25 países ubicados en Asia, Norteamérica y Europa, cuenta con una plantilla conformada por más de 12 mil empleados alrededor del mundo. Su amplio portafolio de productos incluye: calculadoras, cámaras digitales, diccionarios electrónicos, relojes, rotuladores, proyectores, instrumentos musicales, cajas registradoras, proyectores profesionales, entre otros. La división de relojes Casio México es subsidiada por Casio América Inc.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más información, visita </w:t>
      </w:r>
      <w:hyperlink r:id="rId5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www.casiomx.com/products/Watches/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America, Inc.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Casio America, Inc., Dover, N.J., es una subsidiaria estadounidense de Casio Computer Co., Ltd., de Tokio, Japón, uno de los manufactureros líderes a nivel mundial de electrónicos y soluciones de equipo para negocios. Establecida en 1957, Casio America, Inc. comercia calculadoras, teclados, dispositivos de presentación móviles, impresoras para etiquetas y discos, relojes, cajas registradoras y otros productos electrónicos de consumo. Casio se ha esforzado por desarrollar su filosofía corporativa de "creatividad y contribución" a través de la introducción de productos innovadores e imaginativos. Para más información, visite </w:t>
      </w:r>
      <w:hyperlink r:id="rId6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www.casiousa.com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Jorge Alvarez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(55) 6392 1100 ext. 2407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hyperlink r:id="rId7">
        <w:r w:rsidDel="00000000" w:rsidR="00000000" w:rsidRPr="00000000">
          <w:rPr>
            <w:u w:val="single"/>
            <w:rtl w:val="0"/>
          </w:rPr>
          <w:t xml:space="preserve">jorge@anothercompany.com.mx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Andrea Munguía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Another Company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(55) 3480 1770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andrea.munguia</w:t>
      </w:r>
      <w:hyperlink r:id="rId8">
        <w:r w:rsidDel="00000000" w:rsidR="00000000" w:rsidRPr="00000000">
          <w:rPr>
            <w:u w:val="single"/>
            <w:rtl w:val="0"/>
          </w:rPr>
          <w:t xml:space="preserve">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4714875</wp:posOffset>
          </wp:positionH>
          <wp:positionV relativeFrom="paragraph">
            <wp:posOffset>133350</wp:posOffset>
          </wp:positionV>
          <wp:extent cx="1116965" cy="20256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6965" cy="202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5" Type="http://schemas.openxmlformats.org/officeDocument/2006/relationships/hyperlink" Target="http://www.casiomx.com/products/Watches/" TargetMode="External"/><Relationship Id="rId6" Type="http://schemas.openxmlformats.org/officeDocument/2006/relationships/hyperlink" Target="http://www.casiousa.com/" TargetMode="External"/><Relationship Id="rId7" Type="http://schemas.openxmlformats.org/officeDocument/2006/relationships/hyperlink" Target="mailto:jorge@anothercompany.com.mx" TargetMode="External"/><Relationship Id="rId8" Type="http://schemas.openxmlformats.org/officeDocument/2006/relationships/hyperlink" Target="mailto:jorge@anothercompany.com.m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